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2C" w:rsidRPr="007D5C6A" w:rsidRDefault="0077662C" w:rsidP="0077662C">
      <w:p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7D5C6A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7D5C6A">
        <w:rPr>
          <w:rFonts w:ascii="Times New Roman" w:hAnsi="Times New Roman"/>
          <w:b/>
          <w:sz w:val="28"/>
          <w:szCs w:val="28"/>
        </w:rPr>
        <w:t xml:space="preserve"> раздел.</w:t>
      </w:r>
      <w:proofErr w:type="gramEnd"/>
      <w:r w:rsidRPr="007D5C6A">
        <w:rPr>
          <w:rFonts w:ascii="Times New Roman" w:hAnsi="Times New Roman"/>
          <w:b/>
          <w:sz w:val="28"/>
          <w:szCs w:val="28"/>
        </w:rPr>
        <w:t xml:space="preserve">  </w:t>
      </w:r>
      <w:r w:rsidRPr="007D5C6A">
        <w:rPr>
          <w:rFonts w:ascii="Times New Roman" w:hAnsi="Times New Roman"/>
          <w:b/>
          <w:sz w:val="28"/>
          <w:szCs w:val="28"/>
          <w:u w:val="single"/>
        </w:rPr>
        <w:t xml:space="preserve">Уровень     образования,     квалификации,      специализации педагога. </w:t>
      </w:r>
    </w:p>
    <w:p w:rsidR="0077662C" w:rsidRPr="00861AB7" w:rsidRDefault="0077662C" w:rsidP="0077662C">
      <w:pPr>
        <w:pStyle w:val="a3"/>
        <w:spacing w:line="360" w:lineRule="auto"/>
        <w:ind w:left="720"/>
        <w:jc w:val="both"/>
        <w:rPr>
          <w:b/>
          <w:sz w:val="28"/>
          <w:szCs w:val="28"/>
        </w:rPr>
      </w:pPr>
      <w:r w:rsidRPr="00861AB7">
        <w:rPr>
          <w:b/>
          <w:sz w:val="28"/>
          <w:szCs w:val="28"/>
        </w:rPr>
        <w:t xml:space="preserve">Курсы повышения квалификации </w:t>
      </w:r>
    </w:p>
    <w:p w:rsidR="0077662C" w:rsidRPr="00EB168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1685">
        <w:rPr>
          <w:bCs/>
          <w:sz w:val="28"/>
          <w:szCs w:val="28"/>
        </w:rPr>
        <w:t xml:space="preserve">2006г. </w:t>
      </w:r>
      <w:r>
        <w:rPr>
          <w:bCs/>
          <w:sz w:val="28"/>
          <w:szCs w:val="28"/>
        </w:rPr>
        <w:t>«</w:t>
      </w:r>
      <w:r w:rsidRPr="00EB1685">
        <w:rPr>
          <w:sz w:val="28"/>
          <w:szCs w:val="28"/>
        </w:rPr>
        <w:t xml:space="preserve">Обучение для будущего. </w:t>
      </w:r>
      <w:r w:rsidRPr="00EB1685">
        <w:rPr>
          <w:sz w:val="28"/>
          <w:szCs w:val="28"/>
          <w:lang w:val="en-US"/>
        </w:rPr>
        <w:t>Intel</w:t>
      </w:r>
      <w:r>
        <w:rPr>
          <w:sz w:val="28"/>
          <w:szCs w:val="28"/>
        </w:rPr>
        <w:t>»,</w:t>
      </w:r>
      <w:r w:rsidRPr="00EB1685">
        <w:rPr>
          <w:sz w:val="28"/>
          <w:szCs w:val="28"/>
        </w:rPr>
        <w:t xml:space="preserve"> ЯГУ ИМИ</w:t>
      </w:r>
      <w:r>
        <w:rPr>
          <w:sz w:val="28"/>
          <w:szCs w:val="28"/>
        </w:rPr>
        <w:t xml:space="preserve"> 2.07.06г.</w:t>
      </w:r>
    </w:p>
    <w:p w:rsidR="0077662C" w:rsidRPr="00EB168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1685">
        <w:rPr>
          <w:bCs/>
          <w:sz w:val="28"/>
          <w:szCs w:val="28"/>
        </w:rPr>
        <w:t>2007г</w:t>
      </w:r>
      <w:r w:rsidRPr="00EB1685">
        <w:rPr>
          <w:sz w:val="28"/>
          <w:szCs w:val="28"/>
        </w:rPr>
        <w:t xml:space="preserve"> «Психолого-педагогическое сопровождение развития личности учащегося»  ЯГУ Академия «Уйул5а»</w:t>
      </w:r>
      <w:r>
        <w:rPr>
          <w:sz w:val="28"/>
          <w:szCs w:val="28"/>
        </w:rPr>
        <w:t xml:space="preserve"> №39</w:t>
      </w:r>
    </w:p>
    <w:p w:rsidR="0077662C" w:rsidRPr="00EB168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1685">
        <w:rPr>
          <w:bCs/>
          <w:sz w:val="28"/>
          <w:szCs w:val="28"/>
        </w:rPr>
        <w:t>2007г</w:t>
      </w:r>
      <w:r w:rsidRPr="00EB1685">
        <w:rPr>
          <w:sz w:val="28"/>
          <w:szCs w:val="28"/>
        </w:rPr>
        <w:t xml:space="preserve"> «Информационные технологии для учителя предметника» ИПКРО</w:t>
      </w:r>
      <w:r>
        <w:rPr>
          <w:sz w:val="28"/>
          <w:szCs w:val="28"/>
        </w:rPr>
        <w:t xml:space="preserve"> №3626</w:t>
      </w:r>
    </w:p>
    <w:p w:rsidR="0077662C" w:rsidRPr="00EB168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1685">
        <w:rPr>
          <w:bCs/>
          <w:sz w:val="28"/>
          <w:szCs w:val="28"/>
        </w:rPr>
        <w:t xml:space="preserve">2009г. «Интеграция предметов»   </w:t>
      </w:r>
      <w:r w:rsidRPr="00EB1685">
        <w:rPr>
          <w:sz w:val="28"/>
          <w:szCs w:val="28"/>
        </w:rPr>
        <w:t>ИПКРО</w:t>
      </w:r>
      <w:r>
        <w:rPr>
          <w:sz w:val="28"/>
          <w:szCs w:val="28"/>
        </w:rPr>
        <w:t xml:space="preserve"> №3779</w:t>
      </w:r>
    </w:p>
    <w:p w:rsidR="0077662C" w:rsidRPr="00EB168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1685">
        <w:rPr>
          <w:sz w:val="28"/>
          <w:szCs w:val="28"/>
        </w:rPr>
        <w:t>2009г. Психологическая помощь при переживании горя и  утраты.</w:t>
      </w:r>
      <w:r>
        <w:rPr>
          <w:sz w:val="28"/>
          <w:szCs w:val="28"/>
        </w:rPr>
        <w:t xml:space="preserve"> №51/84 от 6.06.09г.</w:t>
      </w:r>
    </w:p>
    <w:p w:rsidR="0077662C" w:rsidRPr="00EB168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1685">
        <w:rPr>
          <w:sz w:val="28"/>
          <w:szCs w:val="28"/>
        </w:rPr>
        <w:t xml:space="preserve">2009г. Экстренная  групповая  психологическая помощь в ситуации завершенного суицида. Психологический </w:t>
      </w:r>
      <w:proofErr w:type="spellStart"/>
      <w:r w:rsidRPr="00EB1685">
        <w:rPr>
          <w:sz w:val="28"/>
          <w:szCs w:val="28"/>
        </w:rPr>
        <w:t>дебрифинг</w:t>
      </w:r>
      <w:proofErr w:type="spellEnd"/>
      <w:r w:rsidRPr="00EB1685">
        <w:rPr>
          <w:sz w:val="28"/>
          <w:szCs w:val="28"/>
        </w:rPr>
        <w:t>. ГУ ЦСППМ Р</w:t>
      </w:r>
      <w:proofErr w:type="gramStart"/>
      <w:r w:rsidRPr="00EB1685">
        <w:rPr>
          <w:sz w:val="28"/>
          <w:szCs w:val="28"/>
        </w:rPr>
        <w:t>С(</w:t>
      </w:r>
      <w:proofErr w:type="gramEnd"/>
      <w:r w:rsidRPr="00EB1685">
        <w:rPr>
          <w:sz w:val="28"/>
          <w:szCs w:val="28"/>
        </w:rPr>
        <w:t>Я)</w:t>
      </w:r>
      <w:r>
        <w:rPr>
          <w:sz w:val="28"/>
          <w:szCs w:val="28"/>
        </w:rPr>
        <w:t xml:space="preserve"> № 50/791</w:t>
      </w:r>
      <w:r w:rsidRPr="001E232F">
        <w:rPr>
          <w:sz w:val="28"/>
          <w:szCs w:val="28"/>
        </w:rPr>
        <w:t xml:space="preserve"> </w:t>
      </w:r>
      <w:r>
        <w:rPr>
          <w:sz w:val="28"/>
          <w:szCs w:val="28"/>
        </w:rPr>
        <w:t>от 6.06.09г.</w:t>
      </w:r>
    </w:p>
    <w:p w:rsidR="0077662C" w:rsidRPr="00EB168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1685">
        <w:rPr>
          <w:sz w:val="28"/>
          <w:szCs w:val="28"/>
        </w:rPr>
        <w:t>2009г. «Психология менеджмента» ИПКРО</w:t>
      </w:r>
      <w:r>
        <w:rPr>
          <w:sz w:val="28"/>
          <w:szCs w:val="28"/>
        </w:rPr>
        <w:t xml:space="preserve"> №3805</w:t>
      </w:r>
    </w:p>
    <w:p w:rsidR="0077662C" w:rsidRPr="00EB168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1685">
        <w:rPr>
          <w:sz w:val="28"/>
          <w:szCs w:val="28"/>
        </w:rPr>
        <w:t>2010г. «Мо</w:t>
      </w:r>
      <w:r>
        <w:rPr>
          <w:sz w:val="28"/>
          <w:szCs w:val="28"/>
        </w:rPr>
        <w:t xml:space="preserve">ниторинговые исследования в ОУ» </w:t>
      </w:r>
      <w:r w:rsidRPr="00EB1685">
        <w:rPr>
          <w:sz w:val="28"/>
          <w:szCs w:val="28"/>
        </w:rPr>
        <w:t>ИПКРО</w:t>
      </w:r>
      <w:r>
        <w:rPr>
          <w:sz w:val="28"/>
          <w:szCs w:val="28"/>
        </w:rPr>
        <w:t xml:space="preserve"> №2376 от 02.07.10.</w:t>
      </w:r>
    </w:p>
    <w:p w:rsidR="0077662C" w:rsidRPr="00E67C25" w:rsidRDefault="0077662C" w:rsidP="0077662C">
      <w:pPr>
        <w:pStyle w:val="a3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EB1685">
        <w:rPr>
          <w:sz w:val="28"/>
          <w:szCs w:val="28"/>
        </w:rPr>
        <w:t xml:space="preserve">2010г. «ФГОСТ его реализация в процессе обучения. Современное </w:t>
      </w:r>
      <w:r w:rsidRPr="00E67C25">
        <w:rPr>
          <w:color w:val="000000"/>
          <w:sz w:val="28"/>
          <w:szCs w:val="28"/>
        </w:rPr>
        <w:t>законодательство в сфере образования» ИПКРО №7616 от 14.10.10.</w:t>
      </w:r>
    </w:p>
    <w:p w:rsidR="0077662C" w:rsidRPr="00E67C25" w:rsidRDefault="0077662C" w:rsidP="0077662C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hyperlink r:id="rId5" w:history="1">
        <w:r w:rsidRPr="00E67C25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Грамоты</w:t>
        </w:r>
      </w:hyperlink>
    </w:p>
    <w:p w:rsidR="0077662C" w:rsidRDefault="0077662C" w:rsidP="0077662C">
      <w:pPr>
        <w:pStyle w:val="a3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2010г. Грамота</w:t>
      </w:r>
      <w:r w:rsidRPr="00160696">
        <w:rPr>
          <w:sz w:val="28"/>
          <w:szCs w:val="28"/>
        </w:rPr>
        <w:t xml:space="preserve"> </w:t>
      </w:r>
      <w:r w:rsidRPr="007D5C6A">
        <w:rPr>
          <w:sz w:val="28"/>
          <w:szCs w:val="28"/>
        </w:rPr>
        <w:t>МУ «УО МО «</w:t>
      </w:r>
      <w:proofErr w:type="spellStart"/>
      <w:r w:rsidRPr="007D5C6A">
        <w:rPr>
          <w:sz w:val="28"/>
          <w:szCs w:val="28"/>
        </w:rPr>
        <w:t>Оймяконский</w:t>
      </w:r>
      <w:proofErr w:type="spellEnd"/>
      <w:r w:rsidRPr="007D5C6A">
        <w:rPr>
          <w:sz w:val="28"/>
          <w:szCs w:val="28"/>
        </w:rPr>
        <w:t xml:space="preserve"> улус (район)»</w:t>
      </w:r>
    </w:p>
    <w:p w:rsidR="0077662C" w:rsidRPr="007D5C6A" w:rsidRDefault="0077662C" w:rsidP="0077662C">
      <w:pPr>
        <w:pStyle w:val="a3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 w:rsidRPr="007D5C6A">
        <w:rPr>
          <w:sz w:val="28"/>
          <w:szCs w:val="28"/>
        </w:rPr>
        <w:t>2007г. Благодарственное письмо главы  МУ « МО «</w:t>
      </w:r>
      <w:proofErr w:type="spellStart"/>
      <w:r w:rsidRPr="007D5C6A">
        <w:rPr>
          <w:sz w:val="28"/>
          <w:szCs w:val="28"/>
        </w:rPr>
        <w:t>Оймяконский</w:t>
      </w:r>
      <w:proofErr w:type="spellEnd"/>
      <w:r w:rsidRPr="007D5C6A">
        <w:rPr>
          <w:sz w:val="28"/>
          <w:szCs w:val="28"/>
        </w:rPr>
        <w:t xml:space="preserve"> улус (район)» к 75-летию юбилея МОУ «</w:t>
      </w:r>
      <w:proofErr w:type="spellStart"/>
      <w:r w:rsidRPr="007D5C6A">
        <w:rPr>
          <w:sz w:val="28"/>
          <w:szCs w:val="28"/>
        </w:rPr>
        <w:t>Оймяконской</w:t>
      </w:r>
      <w:proofErr w:type="spellEnd"/>
      <w:r w:rsidRPr="007D5C6A">
        <w:rPr>
          <w:sz w:val="28"/>
          <w:szCs w:val="28"/>
        </w:rPr>
        <w:t xml:space="preserve"> СОШ».</w:t>
      </w:r>
    </w:p>
    <w:p w:rsidR="0077662C" w:rsidRDefault="0077662C" w:rsidP="0077662C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D5C6A">
        <w:rPr>
          <w:sz w:val="28"/>
          <w:szCs w:val="28"/>
        </w:rPr>
        <w:t>2009г. Благодарственное письмо  МУ  «УО МО «</w:t>
      </w:r>
      <w:proofErr w:type="spellStart"/>
      <w:r w:rsidRPr="007D5C6A">
        <w:rPr>
          <w:sz w:val="28"/>
          <w:szCs w:val="28"/>
        </w:rPr>
        <w:t>Оймяконский</w:t>
      </w:r>
      <w:proofErr w:type="spellEnd"/>
      <w:r w:rsidRPr="007D5C6A">
        <w:rPr>
          <w:sz w:val="28"/>
          <w:szCs w:val="28"/>
        </w:rPr>
        <w:t xml:space="preserve"> улус (район)» за</w:t>
      </w:r>
      <w:r>
        <w:rPr>
          <w:sz w:val="28"/>
          <w:szCs w:val="28"/>
        </w:rPr>
        <w:t xml:space="preserve"> подготовку юных исследователей</w:t>
      </w:r>
    </w:p>
    <w:p w:rsidR="0077662C" w:rsidRPr="00E67C25" w:rsidRDefault="0077662C" w:rsidP="0077662C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67C25">
        <w:rPr>
          <w:sz w:val="28"/>
          <w:szCs w:val="28"/>
        </w:rPr>
        <w:t>2010г. Благодарственное письмо отдела семьи и детства МУ « МО «</w:t>
      </w:r>
      <w:proofErr w:type="spellStart"/>
      <w:r w:rsidRPr="00E67C25">
        <w:rPr>
          <w:sz w:val="28"/>
          <w:szCs w:val="28"/>
        </w:rPr>
        <w:t>Оймяконский</w:t>
      </w:r>
      <w:proofErr w:type="spellEnd"/>
      <w:r w:rsidRPr="00E67C25">
        <w:rPr>
          <w:sz w:val="28"/>
          <w:szCs w:val="28"/>
        </w:rPr>
        <w:t xml:space="preserve"> улус (район)» за активное участие в конкурсе посвященный к 70-летию  А.В.Кривошапкина. </w:t>
      </w:r>
    </w:p>
    <w:p w:rsidR="00054CD2" w:rsidRDefault="00054CD2"/>
    <w:sectPr w:rsidR="00054CD2" w:rsidSect="00943477">
      <w:footerReference w:type="default" r:id="rId6"/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658" w:rsidRDefault="0077662C">
    <w:pPr>
      <w:pStyle w:val="a5"/>
      <w:jc w:val="right"/>
    </w:pPr>
    <w:r>
      <w:fldChar w:fldCharType="begin"/>
    </w:r>
    <w:r>
      <w:instrText xml:space="preserve"> PAGE   \* MERG</w:instrText>
    </w:r>
    <w:r>
      <w:instrText xml:space="preserve">EFORMAT </w:instrText>
    </w:r>
    <w:r>
      <w:fldChar w:fldCharType="separate"/>
    </w:r>
    <w:r>
      <w:rPr>
        <w:noProof/>
      </w:rPr>
      <w:t>1</w:t>
    </w:r>
    <w:r>
      <w:fldChar w:fldCharType="end"/>
    </w:r>
  </w:p>
  <w:p w:rsidR="003E0658" w:rsidRDefault="0077662C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0C14"/>
    <w:multiLevelType w:val="hybridMultilevel"/>
    <w:tmpl w:val="55BEE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DC429B"/>
    <w:multiLevelType w:val="hybridMultilevel"/>
    <w:tmpl w:val="D5C0C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62C"/>
    <w:rsid w:val="00054CD2"/>
    <w:rsid w:val="0077662C"/>
    <w:rsid w:val="008D75C3"/>
    <w:rsid w:val="00A7029D"/>
    <w:rsid w:val="00AC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2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62C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7662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77662C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662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file:///C:\Users\&#1051;&#1077;&#1086;&#1085;&#1080;&#1076;\Desktop\&#1072;&#1090;&#1090;&#1077;&#1089;&#1090;&#1072;&#1094;&#1080;&#1103;%20&#1057;&#1080;&#1074;&#1094;&#1077;&#1074;&#1086;&#1081;%20&#1042;.&#1048;\&#1075;&#1088;&#1072;&#1084;&#1086;&#1090;&#1099;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2010-11-25T08:25:00Z</dcterms:created>
  <dcterms:modified xsi:type="dcterms:W3CDTF">2010-11-25T08:26:00Z</dcterms:modified>
</cp:coreProperties>
</file>